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EC14C" w14:textId="658F6B89" w:rsidR="0047569F" w:rsidRPr="002875A8" w:rsidRDefault="0047569F" w:rsidP="0047569F">
      <w:pPr>
        <w:pStyle w:val="BijlageGenummerdKop2"/>
        <w:numPr>
          <w:ilvl w:val="0"/>
          <w:numId w:val="0"/>
        </w:numPr>
        <w:ind w:left="1134"/>
      </w:pPr>
      <w:bookmarkStart w:id="0" w:name="_Toc496111707"/>
      <w:bookmarkStart w:id="1" w:name="_Toc215565358"/>
      <w:bookmarkStart w:id="2" w:name="bwkopBijlage_K"/>
      <w:r>
        <w:t xml:space="preserve">Bijlage I </w:t>
      </w:r>
      <w:r>
        <w:tab/>
      </w:r>
      <w:r w:rsidRPr="002875A8">
        <w:t>Verklaring inzake de verplichtingen op het gebied van milieu-, sociaal en arbeidsrecht</w:t>
      </w:r>
      <w:bookmarkEnd w:id="0"/>
      <w:bookmarkEnd w:id="1"/>
    </w:p>
    <w:p w14:paraId="5A6A8874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  <w:bookmarkStart w:id="3" w:name="bwBijl_K_EU_Blok"/>
      <w:bookmarkEnd w:id="2"/>
      <w:r w:rsidRPr="002875A8">
        <w:rPr>
          <w:bCs/>
          <w:color w:val="000000"/>
          <w:lang w:val="nl-NL"/>
        </w:rPr>
        <w:t xml:space="preserve">Naam en adres van de onderneming: </w:t>
      </w:r>
    </w:p>
    <w:p w14:paraId="4401B01E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</w:p>
    <w:p w14:paraId="0FCE50E8" w14:textId="77777777" w:rsidR="0047569F" w:rsidRPr="002875A8" w:rsidRDefault="0047569F" w:rsidP="0047569F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79029E3B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</w:p>
    <w:p w14:paraId="747D4859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054D758C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</w:p>
    <w:p w14:paraId="07A32F0A" w14:textId="77777777" w:rsidR="0047569F" w:rsidRPr="002875A8" w:rsidRDefault="0047569F" w:rsidP="0047569F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1A50486F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</w:p>
    <w:p w14:paraId="14F78DD6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Contactpersoon van de onderneming (naam, email, telefoon):</w:t>
      </w:r>
    </w:p>
    <w:p w14:paraId="78091777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</w:p>
    <w:p w14:paraId="0FD63070" w14:textId="77777777" w:rsidR="0047569F" w:rsidRPr="002875A8" w:rsidRDefault="0047569F" w:rsidP="0047569F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270CE413" w14:textId="77777777" w:rsidR="0047569F" w:rsidRPr="002875A8" w:rsidRDefault="0047569F" w:rsidP="0047569F">
      <w:pPr>
        <w:pStyle w:val="Broodtekst"/>
        <w:ind w:left="1134"/>
        <w:rPr>
          <w:bCs/>
          <w:color w:val="000000"/>
          <w:lang w:val="nl-NL"/>
        </w:rPr>
      </w:pPr>
    </w:p>
    <w:p w14:paraId="349666E6" w14:textId="77777777" w:rsidR="0047569F" w:rsidRPr="002875A8" w:rsidRDefault="0047569F" w:rsidP="0047569F">
      <w:pPr>
        <w:pStyle w:val="Broodtekst"/>
        <w:ind w:left="1134"/>
        <w:rPr>
          <w:color w:val="000000"/>
          <w:lang w:val="nl-NL"/>
        </w:rPr>
      </w:pPr>
      <w:r w:rsidRPr="002875A8">
        <w:rPr>
          <w:bCs/>
          <w:color w:val="000000"/>
          <w:lang w:val="nl-NL"/>
        </w:rPr>
        <w:t xml:space="preserve">Ondergetekende verklaart </w:t>
      </w:r>
      <w:r w:rsidRPr="002875A8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08F64FAA" w14:textId="77777777" w:rsidR="0047569F" w:rsidRPr="002875A8" w:rsidRDefault="0047569F" w:rsidP="0047569F">
      <w:pPr>
        <w:pStyle w:val="Broodtekst"/>
        <w:ind w:left="1134"/>
        <w:rPr>
          <w:color w:val="000000"/>
          <w:lang w:val="nl-NL"/>
        </w:rPr>
      </w:pPr>
    </w:p>
    <w:p w14:paraId="6C5AD285" w14:textId="77777777" w:rsidR="0047569F" w:rsidRPr="002875A8" w:rsidRDefault="0047569F" w:rsidP="0047569F">
      <w:pPr>
        <w:pStyle w:val="Broodtekst"/>
        <w:ind w:left="1134"/>
        <w:rPr>
          <w:b/>
          <w:bCs/>
          <w:color w:val="000000"/>
          <w:lang w:val="nl-NL"/>
        </w:rPr>
      </w:pPr>
      <w:r w:rsidRPr="002875A8">
        <w:rPr>
          <w:b/>
          <w:bCs/>
          <w:color w:val="000000"/>
          <w:lang w:val="nl-NL"/>
        </w:rPr>
        <w:t>Ondertekening</w:t>
      </w:r>
    </w:p>
    <w:p w14:paraId="734B2722" w14:textId="77777777" w:rsidR="0047569F" w:rsidRPr="002875A8" w:rsidRDefault="0047569F" w:rsidP="0047569F">
      <w:pPr>
        <w:pStyle w:val="Broodtekst"/>
        <w:ind w:left="1134"/>
        <w:rPr>
          <w:color w:val="000000"/>
          <w:lang w:val="nl-NL"/>
        </w:rPr>
      </w:pPr>
    </w:p>
    <w:p w14:paraId="25293612" w14:textId="77777777" w:rsidR="0047569F" w:rsidRPr="002875A8" w:rsidRDefault="0047569F" w:rsidP="0047569F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 xml:space="preserve">Deze verklaring dient </w:t>
      </w:r>
      <w:r w:rsidRPr="002875A8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2875A8">
        <w:rPr>
          <w:color w:val="000000"/>
          <w:lang w:val="nl-NL"/>
        </w:rPr>
        <w:t>al dan niet een vennootschap onder firma</w:t>
      </w:r>
      <w:r w:rsidRPr="002875A8">
        <w:rPr>
          <w:rFonts w:cs="V&amp;W Syntax (Adobe)"/>
          <w:color w:val="000000"/>
          <w:lang w:val="nl-NL"/>
        </w:rPr>
        <w:t xml:space="preserve">, </w:t>
      </w:r>
      <w:r w:rsidRPr="002875A8">
        <w:rPr>
          <w:rFonts w:cs="V&amp;W Syntax (Adobe)"/>
          <w:color w:val="000000"/>
          <w:u w:val="single"/>
          <w:lang w:val="nl-NL"/>
        </w:rPr>
        <w:t>alle</w:t>
      </w:r>
      <w:r w:rsidRPr="002875A8">
        <w:rPr>
          <w:rFonts w:cs="V&amp;W Syntax (Adobe)"/>
          <w:color w:val="000000"/>
          <w:lang w:val="nl-NL"/>
        </w:rPr>
        <w:t xml:space="preserve"> inschrijvers, </w:t>
      </w:r>
      <w:r w:rsidRPr="002875A8">
        <w:rPr>
          <w:color w:val="000000"/>
          <w:lang w:val="nl-NL"/>
        </w:rPr>
        <w:t xml:space="preserve">digitaal te worden ondertekend conform paragraaf </w:t>
      </w:r>
      <w:bookmarkStart w:id="4" w:name="bwBijl_K_EU_641"/>
      <w:r>
        <w:rPr>
          <w:color w:val="000000"/>
          <w:lang w:val="nl-NL"/>
        </w:rPr>
        <w:t>6.3.1</w:t>
      </w:r>
      <w:bookmarkEnd w:id="4"/>
      <w:r w:rsidRPr="002875A8">
        <w:rPr>
          <w:color w:val="000000"/>
          <w:lang w:val="nl-NL"/>
        </w:rPr>
        <w:t>.</w:t>
      </w:r>
    </w:p>
    <w:bookmarkEnd w:id="3"/>
    <w:p w14:paraId="7DEE4DF2" w14:textId="77777777"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92660" w14:textId="77777777" w:rsidR="0047569F" w:rsidRDefault="0047569F" w:rsidP="0088501B">
      <w:r>
        <w:separator/>
      </w:r>
    </w:p>
  </w:endnote>
  <w:endnote w:type="continuationSeparator" w:id="0">
    <w:p w14:paraId="5B17F6EA" w14:textId="77777777" w:rsidR="0047569F" w:rsidRDefault="0047569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BBF4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E80A9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C5ACD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30695" w14:textId="77777777" w:rsidR="0047569F" w:rsidRDefault="0047569F" w:rsidP="0088501B">
      <w:r>
        <w:separator/>
      </w:r>
    </w:p>
  </w:footnote>
  <w:footnote w:type="continuationSeparator" w:id="0">
    <w:p w14:paraId="5D13F2CC" w14:textId="77777777" w:rsidR="0047569F" w:rsidRDefault="0047569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457C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44E4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F3386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036083597">
    <w:abstractNumId w:val="9"/>
  </w:num>
  <w:num w:numId="2" w16cid:durableId="1486162854">
    <w:abstractNumId w:val="11"/>
  </w:num>
  <w:num w:numId="3" w16cid:durableId="1517840126">
    <w:abstractNumId w:val="28"/>
  </w:num>
  <w:num w:numId="4" w16cid:durableId="3435295">
    <w:abstractNumId w:val="10"/>
  </w:num>
  <w:num w:numId="5" w16cid:durableId="321662120">
    <w:abstractNumId w:val="16"/>
  </w:num>
  <w:num w:numId="6" w16cid:durableId="2081176911">
    <w:abstractNumId w:val="19"/>
  </w:num>
  <w:num w:numId="7" w16cid:durableId="454711463">
    <w:abstractNumId w:val="2"/>
  </w:num>
  <w:num w:numId="8" w16cid:durableId="203910726">
    <w:abstractNumId w:val="1"/>
  </w:num>
  <w:num w:numId="9" w16cid:durableId="1573158138">
    <w:abstractNumId w:val="0"/>
  </w:num>
  <w:num w:numId="10" w16cid:durableId="549222955">
    <w:abstractNumId w:val="7"/>
  </w:num>
  <w:num w:numId="11" w16cid:durableId="1320109951">
    <w:abstractNumId w:val="5"/>
  </w:num>
  <w:num w:numId="12" w16cid:durableId="577595639">
    <w:abstractNumId w:val="5"/>
  </w:num>
  <w:num w:numId="13" w16cid:durableId="1473794184">
    <w:abstractNumId w:val="29"/>
  </w:num>
  <w:num w:numId="14" w16cid:durableId="2090734622">
    <w:abstractNumId w:val="3"/>
  </w:num>
  <w:num w:numId="15" w16cid:durableId="1044673768">
    <w:abstractNumId w:val="17"/>
  </w:num>
  <w:num w:numId="16" w16cid:durableId="1969703990">
    <w:abstractNumId w:val="23"/>
  </w:num>
  <w:num w:numId="17" w16cid:durableId="1844926996">
    <w:abstractNumId w:val="8"/>
  </w:num>
  <w:num w:numId="18" w16cid:durableId="645087525">
    <w:abstractNumId w:val="20"/>
  </w:num>
  <w:num w:numId="19" w16cid:durableId="1758213066">
    <w:abstractNumId w:val="30"/>
  </w:num>
  <w:num w:numId="20" w16cid:durableId="1697996658">
    <w:abstractNumId w:val="12"/>
  </w:num>
  <w:num w:numId="21" w16cid:durableId="770659568">
    <w:abstractNumId w:val="22"/>
  </w:num>
  <w:num w:numId="22" w16cid:durableId="1567110855">
    <w:abstractNumId w:val="25"/>
  </w:num>
  <w:num w:numId="23" w16cid:durableId="1910917409">
    <w:abstractNumId w:val="18"/>
  </w:num>
  <w:num w:numId="24" w16cid:durableId="1593247229">
    <w:abstractNumId w:val="27"/>
  </w:num>
  <w:num w:numId="25" w16cid:durableId="1791246905">
    <w:abstractNumId w:val="26"/>
  </w:num>
  <w:num w:numId="26" w16cid:durableId="1217476592">
    <w:abstractNumId w:val="6"/>
  </w:num>
  <w:num w:numId="27" w16cid:durableId="137966976">
    <w:abstractNumId w:val="15"/>
  </w:num>
  <w:num w:numId="28" w16cid:durableId="2009365485">
    <w:abstractNumId w:val="21"/>
  </w:num>
  <w:num w:numId="29" w16cid:durableId="1413090638">
    <w:abstractNumId w:val="4"/>
  </w:num>
  <w:num w:numId="30" w16cid:durableId="446779400">
    <w:abstractNumId w:val="13"/>
  </w:num>
  <w:num w:numId="31" w16cid:durableId="1473592455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69F"/>
    <w:rsid w:val="00043163"/>
    <w:rsid w:val="00056D70"/>
    <w:rsid w:val="000B3F94"/>
    <w:rsid w:val="000E1F3B"/>
    <w:rsid w:val="000E4177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7569F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A75DD"/>
    <w:rsid w:val="009C5CF5"/>
    <w:rsid w:val="00A32591"/>
    <w:rsid w:val="00A77ABF"/>
    <w:rsid w:val="00A863E9"/>
    <w:rsid w:val="00B022C4"/>
    <w:rsid w:val="00B33E66"/>
    <w:rsid w:val="00B559E9"/>
    <w:rsid w:val="00B72222"/>
    <w:rsid w:val="00B80650"/>
    <w:rsid w:val="00C36FAA"/>
    <w:rsid w:val="00C40B33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81253"/>
  <w15:chartTrackingRefBased/>
  <w15:docId w15:val="{622D6851-CD79-46B9-BC64-B345B444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4756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4756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4756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4756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47569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7569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7569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7569F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47569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47569F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47569F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47569F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ijlageGenummerdKop2">
    <w:name w:val="BijlageGenummerdKop2"/>
    <w:basedOn w:val="BijlageGenummerdKop"/>
    <w:uiPriority w:val="16"/>
    <w:rsid w:val="0047569F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47569F"/>
    <w:rPr>
      <w:rFonts w:ascii="Verdana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19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798FF7DBBD846B4ABFE3B9604503EF53" ma:contentTypeVersion="21" ma:contentTypeDescription="Een nieuw document maken." ma:contentTypeScope="" ma:versionID="9ddb43c38bf13fd9ad55062f4c8e4253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bae94c91-332f-460d-9f1b-00644f4676d7" targetNamespace="http://schemas.microsoft.com/office/2006/metadata/properties" ma:root="true" ma:fieldsID="5bd7aa956f97af711622f2cb4b4a60ce" ns1:_="" ns2:_="" ns3:_="">
    <xsd:import namespace="http://schemas.microsoft.com/sharepoint/v3"/>
    <xsd:import namespace="cb665cb2-4c1b-4338-95f1-4dd7cd771ce0"/>
    <xsd:import namespace="bae94c91-332f-460d-9f1b-00644f4676d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106d6806-1096-41df-a5e3-5d0120d6b389}" ma:internalName="TaxCatchAll" ma:readOnly="false" ma:showField="CatchAllData" ma:web="bae94c91-332f-460d-9f1b-00644f4676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106d6806-1096-41df-a5e3-5d0120d6b389}" ma:internalName="TaxCatchAllLabel" ma:readOnly="true" ma:showField="CatchAllDataLabel" ma:web="bae94c91-332f-460d-9f1b-00644f4676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94c91-332f-460d-9f1b-00644f4676d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bae94c91-332f-460d-9f1b-00644f4676d7">CON00-595071304-368</_dlc_DocId>
    <TaxCatchAll xmlns="cb665cb2-4c1b-4338-95f1-4dd7cd771ce0">
      <Value>3</Value>
    </TaxCatchAll>
    <_dlc_DocIdUrl xmlns="bae94c91-332f-460d-9f1b-00644f4676d7">
      <Url>https://connect.sp02.rws.nl/sites/con0000524/_layouts/15/DocIdRedir.aspx?ID=CON00-595071304-368</Url>
      <Description>CON00-595071304-368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88FCBFE1-1CFE-4975-8DA6-F18A5A632792}"/>
</file>

<file path=customXml/itemProps2.xml><?xml version="1.0" encoding="utf-8"?>
<ds:datastoreItem xmlns:ds="http://schemas.openxmlformats.org/officeDocument/2006/customXml" ds:itemID="{F0457602-199A-4ABD-BC97-E50C34B1E78A}"/>
</file>

<file path=customXml/itemProps3.xml><?xml version="1.0" encoding="utf-8"?>
<ds:datastoreItem xmlns:ds="http://schemas.openxmlformats.org/officeDocument/2006/customXml" ds:itemID="{3866D572-96BF-4E04-9427-16E30CB15E93}"/>
</file>

<file path=customXml/itemProps4.xml><?xml version="1.0" encoding="utf-8"?>
<ds:datastoreItem xmlns:ds="http://schemas.openxmlformats.org/officeDocument/2006/customXml" ds:itemID="{1860C2E0-6E87-4EB8-8E02-D4EA3E9D0BBE}"/>
</file>

<file path=customXml/itemProps5.xml><?xml version="1.0" encoding="utf-8"?>
<ds:datastoreItem xmlns:ds="http://schemas.openxmlformats.org/officeDocument/2006/customXml" ds:itemID="{6D1E1E9E-D03E-4384-A82D-00E5A0DF5B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Verschuur, Karlijn (RWS PPO)</dc:creator>
  <cp:keywords/>
  <dc:description/>
  <cp:lastModifiedBy>Verschuur, Karlijn (RWS PPO)</cp:lastModifiedBy>
  <cp:revision>1</cp:revision>
  <dcterms:created xsi:type="dcterms:W3CDTF">2025-12-18T10:26:00Z</dcterms:created>
  <dcterms:modified xsi:type="dcterms:W3CDTF">2025-12-18T10:27:00Z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0x0101006D56A7865C58A149A83C55730CE7EA1800798FF7DBBD846B4ABFE3B9604503EF53</vt:lpwstr>
  </property>
  <property fmtid="{D5CDD505-2E9C-101B-9397-08002B2CF9AE}" pid="3" name="_dlc_DocIdItemGuid">
    <vt:lpwstr>63ec0aba-db02-4562-9f94-3dc1b78c816d</vt:lpwstr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</Properties>
</file>